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CF75F" w14:textId="47978EDE" w:rsidR="00785AC9" w:rsidRDefault="00000000">
      <w:pPr>
        <w:spacing w:before="303" w:line="473" w:lineRule="atLeast"/>
        <w:ind w:left="10" w:right="7945"/>
        <w:rPr>
          <w:rFonts w:ascii="Sylfaen" w:eastAsia="Sylfaen" w:hAnsi="Sylfaen" w:cs="Sylfaen"/>
          <w:sz w:val="18"/>
          <w:szCs w:val="18"/>
        </w:rPr>
      </w:pP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თბილისი,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კოსტავას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ქ.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pacing w:val="1"/>
          <w:sz w:val="18"/>
          <w:szCs w:val="18"/>
          <w:lang w:bidi="ka-GE"/>
        </w:rPr>
        <w:t>77ა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sz w:val="18"/>
          <w:szCs w:val="18"/>
        </w:rPr>
        <w:t xml:space="preserve"> </w:t>
      </w:r>
      <w:r w:rsidR="00AD32E2">
        <w:rPr>
          <w:noProof/>
        </w:rPr>
        <w:drawing>
          <wp:anchor distT="0" distB="0" distL="114300" distR="114300" simplePos="0" relativeHeight="251658240" behindDoc="1" locked="1" layoutInCell="0" allowOverlap="1" wp14:anchorId="4BBBDD8A" wp14:editId="3ECFDE7F">
            <wp:simplePos x="0" y="0"/>
            <wp:positionH relativeFrom="page">
              <wp:posOffset>3165475</wp:posOffset>
            </wp:positionH>
            <wp:positionV relativeFrom="paragraph">
              <wp:posOffset>-247650</wp:posOffset>
            </wp:positionV>
            <wp:extent cx="1213485" cy="120967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ტელ/ფაქსი</w:t>
      </w:r>
      <w:r>
        <w:rPr>
          <w:color w:val="000000"/>
          <w:sz w:val="18"/>
          <w:szCs w:val="18"/>
          <w:lang w:bidi="nb-NO"/>
        </w:rPr>
        <w:t>: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  <w:lang w:bidi="nb-NO"/>
        </w:rPr>
        <w:t>(</w:t>
      </w:r>
      <w:r>
        <w:rPr>
          <w:rFonts w:ascii="Calibri" w:eastAsia="Calibri" w:hAnsi="Calibri" w:cs="Calibri"/>
          <w:color w:val="000000"/>
          <w:sz w:val="18"/>
          <w:szCs w:val="18"/>
          <w:lang w:bidi="nb-NO"/>
        </w:rPr>
        <w:t>995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lang w:bidi="nb-NO"/>
        </w:rPr>
        <w:t>32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  <w:lang w:bidi="nb-NO"/>
        </w:rPr>
        <w:t>)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 </w:t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2</w:t>
      </w:r>
      <w:proofErr w:type="gramEnd"/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pacing w:val="1"/>
          <w:sz w:val="18"/>
          <w:szCs w:val="18"/>
          <w:lang w:bidi="ka-GE"/>
        </w:rPr>
        <w:t>55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pacing w:val="1"/>
          <w:sz w:val="18"/>
          <w:szCs w:val="18"/>
          <w:lang w:bidi="ka-GE"/>
        </w:rPr>
        <w:t>22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22</w:t>
      </w:r>
      <w:r>
        <w:rPr>
          <w:rFonts w:ascii="Sylfaen" w:eastAsia="Sylfaen" w:hAnsi="Sylfaen" w:cs="Sylfaen"/>
          <w:color w:val="000000"/>
          <w:sz w:val="18"/>
          <w:szCs w:val="18"/>
        </w:rPr>
        <w:t xml:space="preserve"> </w:t>
      </w:r>
      <w:r>
        <w:rPr>
          <w:rFonts w:ascii="Sylfaen" w:eastAsia="Sylfaen" w:hAnsi="Sylfaen" w:cs="Sylfaen"/>
          <w:sz w:val="18"/>
          <w:szCs w:val="18"/>
        </w:rPr>
        <w:t xml:space="preserve"> </w:t>
      </w:r>
      <w:r>
        <w:rPr>
          <w:rFonts w:ascii="Sylfaen" w:eastAsia="Sylfaen" w:hAnsi="Sylfaen" w:cs="Sylfaen"/>
          <w:color w:val="000000"/>
          <w:sz w:val="18"/>
          <w:szCs w:val="18"/>
          <w:lang w:bidi="ka-GE"/>
        </w:rPr>
        <w:t>ელ-ფოსტა</w:t>
      </w:r>
      <w:r>
        <w:rPr>
          <w:color w:val="000000"/>
          <w:sz w:val="18"/>
          <w:szCs w:val="18"/>
          <w:lang w:bidi="es-ES"/>
        </w:rPr>
        <w:t>:</w:t>
      </w:r>
      <w:hyperlink r:id="rId7" w:history="1">
        <w:r w:rsidR="00785AC9">
          <w:rPr>
            <w:color w:val="000000"/>
            <w:sz w:val="18"/>
            <w:szCs w:val="18"/>
          </w:rPr>
          <w:t xml:space="preserve"> </w:t>
        </w:r>
        <w:r w:rsidR="00785AC9">
          <w:rPr>
            <w:rFonts w:ascii="Sylfaen" w:eastAsia="Sylfaen" w:hAnsi="Sylfaen" w:cs="Sylfaen"/>
            <w:color w:val="0000FF"/>
            <w:spacing w:val="1"/>
            <w:sz w:val="18"/>
            <w:szCs w:val="18"/>
            <w:u w:val="single"/>
            <w:lang w:bidi="fi-FI"/>
          </w:rPr>
          <w:t>ug</w:t>
        </w:r>
        <w:r w:rsidR="00785AC9">
          <w:rPr>
            <w:rFonts w:ascii="Sylfaen" w:eastAsia="Sylfaen" w:hAnsi="Sylfaen" w:cs="Sylfaen"/>
            <w:color w:val="0000FF"/>
            <w:sz w:val="18"/>
            <w:szCs w:val="18"/>
            <w:u w:val="single"/>
            <w:lang w:bidi="it-IT"/>
          </w:rPr>
          <w:t>@ug.edu.ge</w:t>
        </w:r>
        <w:r w:rsidR="00785AC9">
          <w:rPr>
            <w:rFonts w:ascii="Sylfaen" w:eastAsia="Sylfaen" w:hAnsi="Sylfaen" w:cs="Sylfaen"/>
            <w:sz w:val="18"/>
            <w:szCs w:val="18"/>
          </w:rPr>
          <w:t xml:space="preserve">  </w:t>
        </w:r>
      </w:hyperlink>
    </w:p>
    <w:p w14:paraId="712AE4C1" w14:textId="69DB86AE" w:rsidR="00785AC9" w:rsidRDefault="00000000">
      <w:pPr>
        <w:spacing w:before="1055" w:line="503" w:lineRule="atLeast"/>
        <w:ind w:left="2268" w:right="2219"/>
        <w:jc w:val="center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საქართველოს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უნივერსიტეტის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ქართველოლოგიის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proofErr w:type="gramStart"/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ინსტიტუტის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 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სემინარი</w:t>
      </w:r>
      <w:proofErr w:type="gramEnd"/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№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r w:rsidR="00E85613">
        <w:rPr>
          <w:rFonts w:ascii="Sylfaen" w:eastAsia="Sylfaen" w:hAnsi="Sylfaen" w:cs="Sylfaen"/>
          <w:color w:val="000000"/>
          <w:spacing w:val="1"/>
          <w:sz w:val="20"/>
          <w:szCs w:val="20"/>
          <w:lang w:bidi="ka-GE"/>
        </w:rPr>
        <w:t>220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      </w:t>
      </w:r>
      <w:r w:rsidR="00277358">
        <w:rPr>
          <w:rFonts w:ascii="Sylfaen" w:eastAsia="Sylfaen" w:hAnsi="Sylfaen" w:cs="Sylfaen"/>
          <w:color w:val="000000"/>
          <w:sz w:val="20"/>
          <w:szCs w:val="20"/>
          <w:lang w:bidi="ka-GE"/>
        </w:rPr>
        <w:t>1</w:t>
      </w:r>
      <w:r w:rsid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>8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/</w:t>
      </w:r>
      <w:r w:rsidR="00E75091">
        <w:rPr>
          <w:rFonts w:ascii="Sylfaen" w:eastAsia="Sylfaen" w:hAnsi="Sylfaen" w:cs="Sylfaen"/>
          <w:color w:val="000000"/>
          <w:sz w:val="20"/>
          <w:szCs w:val="20"/>
          <w:lang w:bidi="ka-GE"/>
        </w:rPr>
        <w:t>0</w:t>
      </w:r>
      <w:r w:rsid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>9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/202</w:t>
      </w:r>
      <w:r w:rsidR="00AD32E2">
        <w:rPr>
          <w:noProof/>
        </w:rPr>
        <w:drawing>
          <wp:anchor distT="0" distB="0" distL="114300" distR="114300" simplePos="0" relativeHeight="251659264" behindDoc="1" locked="1" layoutInCell="0" allowOverlap="1" wp14:anchorId="012ED03A" wp14:editId="1C50C799">
            <wp:simplePos x="0" y="0"/>
            <wp:positionH relativeFrom="page">
              <wp:posOffset>76200</wp:posOffset>
            </wp:positionH>
            <wp:positionV relativeFrom="paragraph">
              <wp:posOffset>1611630</wp:posOffset>
            </wp:positionV>
            <wp:extent cx="7124700" cy="88900"/>
            <wp:effectExtent l="0" t="0" r="0" b="0"/>
            <wp:wrapNone/>
            <wp:docPr id="2" name="Path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Grou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8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5AD">
        <w:rPr>
          <w:rFonts w:ascii="Sylfaen" w:eastAsia="Sylfaen" w:hAnsi="Sylfaen" w:cs="Sylfaen"/>
          <w:color w:val="000000"/>
          <w:sz w:val="20"/>
          <w:szCs w:val="20"/>
          <w:lang w:bidi="ka-GE"/>
        </w:rPr>
        <w:t>6</w:t>
      </w:r>
    </w:p>
    <w:p w14:paraId="1596B9E0" w14:textId="65373635" w:rsidR="00785AC9" w:rsidRDefault="00000000">
      <w:pPr>
        <w:spacing w:before="1225" w:after="242" w:line="262" w:lineRule="atLeast"/>
        <w:ind w:left="1426" w:right="-200"/>
        <w:jc w:val="both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 xml:space="preserve"> 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E625AD">
        <w:rPr>
          <w:rFonts w:ascii="Sylfaen" w:eastAsia="Sylfaen" w:hAnsi="Sylfaen" w:cs="Sylfaen"/>
          <w:color w:val="000000"/>
          <w:sz w:val="20"/>
          <w:szCs w:val="20"/>
        </w:rPr>
        <w:t xml:space="preserve">        </w:t>
      </w:r>
      <w:r w:rsid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>18</w:t>
      </w:r>
      <w:r w:rsidR="00A8281D">
        <w:rPr>
          <w:rFonts w:ascii="Sylfaen" w:eastAsia="Sylfaen" w:hAnsi="Sylfaen" w:cs="Sylfaen"/>
          <w:color w:val="000000"/>
          <w:sz w:val="20"/>
          <w:szCs w:val="20"/>
          <w:lang w:bidi="ka-GE"/>
        </w:rPr>
        <w:t xml:space="preserve"> </w:t>
      </w:r>
      <w:r w:rsid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>სექტემბერი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,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Sylfaen" w:hAnsi="Sylfaen" w:cs="Sylfaen"/>
          <w:color w:val="000000"/>
          <w:spacing w:val="1"/>
          <w:sz w:val="20"/>
          <w:szCs w:val="20"/>
          <w:lang w:bidi="de-AT"/>
        </w:rPr>
        <w:t>20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2</w:t>
      </w:r>
      <w:r w:rsidR="00E625AD">
        <w:rPr>
          <w:rFonts w:ascii="Sylfaen" w:eastAsia="Sylfaen" w:hAnsi="Sylfaen" w:cs="Sylfaen"/>
          <w:color w:val="000000"/>
          <w:sz w:val="20"/>
          <w:szCs w:val="20"/>
          <w:lang w:bidi="en-US"/>
        </w:rPr>
        <w:t>6</w:t>
      </w:r>
      <w:r w:rsidR="0088042B">
        <w:rPr>
          <w:rFonts w:ascii="Sylfaen" w:eastAsia="Sylfaen" w:hAnsi="Sylfaen" w:cs="Sylfaen"/>
          <w:color w:val="000000"/>
          <w:sz w:val="20"/>
          <w:szCs w:val="20"/>
          <w:lang w:bidi="en-US"/>
        </w:rPr>
        <w:t xml:space="preserve"> </w:t>
      </w:r>
      <w:r>
        <w:rPr>
          <w:rFonts w:ascii="Sylfaen" w:eastAsia="Sylfaen" w:hAnsi="Sylfaen" w:cs="Sylfaen"/>
          <w:color w:val="000000"/>
          <w:sz w:val="20"/>
          <w:szCs w:val="20"/>
          <w:lang w:bidi="ka-GE"/>
        </w:rPr>
        <w:t>წ</w:t>
      </w:r>
      <w:r>
        <w:rPr>
          <w:rFonts w:ascii="Sylfaen" w:eastAsia="Sylfaen" w:hAnsi="Sylfaen" w:cs="Sylfaen"/>
          <w:color w:val="000000"/>
          <w:sz w:val="20"/>
          <w:szCs w:val="20"/>
          <w:lang w:bidi="de-AT"/>
        </w:rPr>
        <w:t>.</w:t>
      </w: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</w:p>
    <w:p w14:paraId="1A6C102A" w14:textId="62AF2D1E" w:rsidR="00065CB1" w:rsidRPr="00065CB1" w:rsidRDefault="00000000" w:rsidP="00065CB1">
      <w:pPr>
        <w:numPr>
          <w:ilvl w:val="0"/>
          <w:numId w:val="1"/>
        </w:numPr>
        <w:spacing w:line="262" w:lineRule="atLeast"/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</w:pP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სემინარის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სათაური:</w:t>
      </w:r>
      <w:r w:rsidR="006952F3"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 xml:space="preserve"> </w:t>
      </w:r>
      <w:r w:rsidR="00E85613" w:rsidRP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 xml:space="preserve">"საქართველოს შესახებ მე- 17 საუკუნის ოსმალური ფირმანებისა და ბერათების მოძიება" -   მიმდინარე სამეცნირო პროექტის ფარგლებში 15-25 აგვისტოს სტამბოლში, თურქეთის სახელმწიფო </w:t>
      </w:r>
      <w:proofErr w:type="gramStart"/>
      <w:r w:rsidR="00E85613" w:rsidRP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>არქივში  მივლინების</w:t>
      </w:r>
      <w:proofErr w:type="gramEnd"/>
      <w:r w:rsidR="00E85613" w:rsidRPr="00E85613">
        <w:rPr>
          <w:rFonts w:ascii="Sylfaen" w:eastAsia="Sylfaen" w:hAnsi="Sylfaen" w:cs="Sylfaen"/>
          <w:color w:val="000000"/>
          <w:sz w:val="20"/>
          <w:szCs w:val="20"/>
          <w:lang w:bidi="ka-GE"/>
        </w:rPr>
        <w:t xml:space="preserve"> ანგარიში.</w:t>
      </w:r>
    </w:p>
    <w:p w14:paraId="7E423F9F" w14:textId="77777777" w:rsidR="00E85613" w:rsidRPr="00E85613" w:rsidRDefault="00E85613" w:rsidP="00E85613">
      <w:pPr>
        <w:spacing w:line="262" w:lineRule="atLeast"/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</w:pPr>
    </w:p>
    <w:p w14:paraId="5558D81E" w14:textId="549D574F" w:rsidR="0062201E" w:rsidRDefault="003671FA" w:rsidP="00E36454">
      <w:pPr>
        <w:pStyle w:val="NormalWeb"/>
        <w:spacing w:before="0" w:beforeAutospacing="0" w:after="0" w:afterAutospacing="0"/>
        <w:rPr>
          <w:rFonts w:ascii="Sylfaen" w:hAnsi="Sylfaen" w:cs="Sylfaen"/>
          <w:sz w:val="20"/>
          <w:szCs w:val="20"/>
        </w:rPr>
      </w:pPr>
      <w:r w:rsidRPr="00B17A1E">
        <w:rPr>
          <w:rFonts w:ascii="Sylfaen" w:eastAsia="Sylfaen" w:hAnsi="Sylfaen" w:cs="Sylfaen"/>
          <w:b/>
          <w:bCs/>
          <w:sz w:val="20"/>
          <w:szCs w:val="20"/>
        </w:rPr>
        <w:t>II.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მომხსნებელი:</w:t>
      </w:r>
      <w:r w:rsidR="00B17A1E" w:rsidRPr="00B17A1E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თეა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მეშველიშვილი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sz w:val="20"/>
          <w:szCs w:val="20"/>
        </w:rPr>
        <w:t>-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თამაზ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ბერაძის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სახელობის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ქართველოლოგიის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ინსტიტუტის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მეცნიერი</w:t>
      </w:r>
      <w:r w:rsidR="00065CB1" w:rsidRPr="00065CB1">
        <w:rPr>
          <w:sz w:val="20"/>
          <w:szCs w:val="20"/>
        </w:rPr>
        <w:t xml:space="preserve"> </w:t>
      </w:r>
      <w:r w:rsidR="00065CB1" w:rsidRPr="00065CB1">
        <w:rPr>
          <w:rFonts w:ascii="Sylfaen" w:hAnsi="Sylfaen" w:cs="Sylfaen"/>
          <w:sz w:val="20"/>
          <w:szCs w:val="20"/>
        </w:rPr>
        <w:t>თანამშრომელი</w:t>
      </w:r>
      <w:r w:rsidR="00065CB1">
        <w:rPr>
          <w:rFonts w:ascii="Sylfaen" w:hAnsi="Sylfaen" w:cs="Sylfaen"/>
          <w:sz w:val="20"/>
          <w:szCs w:val="20"/>
        </w:rPr>
        <w:t>.</w:t>
      </w:r>
    </w:p>
    <w:p w14:paraId="6AEC9BEB" w14:textId="77777777" w:rsidR="00065CB1" w:rsidRDefault="00065CB1" w:rsidP="00E36454">
      <w:pPr>
        <w:pStyle w:val="NormalWeb"/>
        <w:spacing w:before="0" w:beforeAutospacing="0" w:after="0" w:afterAutospacing="0"/>
        <w:rPr>
          <w:rFonts w:ascii="Sylfaen" w:hAnsi="Sylfaen" w:cs="Sylfaen"/>
          <w:sz w:val="20"/>
          <w:szCs w:val="20"/>
        </w:rPr>
      </w:pPr>
    </w:p>
    <w:p w14:paraId="68DD9FFA" w14:textId="332B591A" w:rsidR="00065CB1" w:rsidRPr="00065CB1" w:rsidRDefault="00065CB1" w:rsidP="00E36454">
      <w:pPr>
        <w:pStyle w:val="NormalWeb"/>
        <w:spacing w:before="0" w:beforeAutospacing="0" w:after="0" w:afterAutospacing="0"/>
        <w:rPr>
          <w:rFonts w:ascii="Sylfaen" w:hAnsi="Sylfaen" w:cs="Sylfaen"/>
          <w:sz w:val="20"/>
          <w:szCs w:val="20"/>
          <w:lang w:val="ka-GE"/>
        </w:rPr>
      </w:pPr>
      <w:r w:rsidRPr="00065CB1">
        <w:rPr>
          <w:rFonts w:ascii="Sylfaen" w:hAnsi="Sylfaen" w:cs="Sylfaen"/>
          <w:b/>
          <w:bCs/>
          <w:sz w:val="20"/>
          <w:szCs w:val="20"/>
        </w:rPr>
        <w:t>III</w:t>
      </w:r>
      <w:r>
        <w:rPr>
          <w:rFonts w:ascii="Sylfaen" w:hAnsi="Sylfaen" w:cs="Sylfaen"/>
          <w:b/>
          <w:bCs/>
          <w:sz w:val="20"/>
          <w:szCs w:val="20"/>
        </w:rPr>
        <w:t>.</w:t>
      </w:r>
      <w:r>
        <w:rPr>
          <w:rFonts w:ascii="Sylfaen" w:hAnsi="Sylfaen" w:cs="Sylfaen"/>
          <w:b/>
          <w:bCs/>
          <w:sz w:val="20"/>
          <w:szCs w:val="20"/>
          <w:lang w:val="ka-GE"/>
        </w:rPr>
        <w:t xml:space="preserve">მომხსენებელი; </w:t>
      </w:r>
      <w:r w:rsidRPr="00065CB1">
        <w:rPr>
          <w:rFonts w:ascii="Sylfaen" w:hAnsi="Sylfaen" w:cs="Sylfaen"/>
          <w:sz w:val="20"/>
          <w:szCs w:val="20"/>
        </w:rPr>
        <w:t xml:space="preserve">თამრიკო (თამარ) ლეკიაშვილი </w:t>
      </w:r>
      <w:r>
        <w:rPr>
          <w:rFonts w:ascii="Sylfaen" w:hAnsi="Sylfaen" w:cs="Sylfaen"/>
          <w:sz w:val="20"/>
          <w:szCs w:val="20"/>
        </w:rPr>
        <w:t xml:space="preserve">- </w:t>
      </w:r>
      <w:r w:rsidRPr="00065CB1">
        <w:rPr>
          <w:rFonts w:ascii="Sylfaen" w:hAnsi="Sylfaen" w:cs="Sylfaen"/>
          <w:sz w:val="20"/>
          <w:szCs w:val="20"/>
        </w:rPr>
        <w:t>თამაზ ბერაძის სახელობის ქართველოლოგიის ინსტიტუტის უფროსი მეცნიერი თანამშრომელი</w:t>
      </w:r>
      <w:r>
        <w:rPr>
          <w:rFonts w:ascii="Sylfaen" w:hAnsi="Sylfaen" w:cs="Sylfaen"/>
          <w:sz w:val="20"/>
          <w:szCs w:val="20"/>
        </w:rPr>
        <w:t>.</w:t>
      </w:r>
    </w:p>
    <w:p w14:paraId="76D571CB" w14:textId="77777777" w:rsidR="00065CB1" w:rsidRDefault="00065CB1" w:rsidP="00E36454">
      <w:pPr>
        <w:pStyle w:val="NormalWeb"/>
        <w:spacing w:before="0" w:beforeAutospacing="0" w:after="0" w:afterAutospacing="0"/>
        <w:rPr>
          <w:rFonts w:ascii="Sylfaen" w:hAnsi="Sylfaen" w:cs="Sylfaen"/>
          <w:sz w:val="20"/>
          <w:szCs w:val="20"/>
        </w:rPr>
      </w:pPr>
    </w:p>
    <w:p w14:paraId="385180E9" w14:textId="77777777" w:rsidR="00065CB1" w:rsidRDefault="00065CB1" w:rsidP="00E36454">
      <w:pPr>
        <w:pStyle w:val="NormalWeb"/>
        <w:spacing w:before="0" w:beforeAutospacing="0" w:after="0" w:afterAutospacing="0"/>
        <w:rPr>
          <w:rFonts w:ascii="Sylfaen" w:eastAsia="Sylfaen" w:hAnsi="Sylfaen" w:cs="Sylfaen"/>
          <w:color w:val="000000"/>
          <w:sz w:val="20"/>
          <w:szCs w:val="20"/>
          <w:lang w:bidi="ka-GE"/>
        </w:rPr>
      </w:pPr>
    </w:p>
    <w:p w14:paraId="616076FD" w14:textId="77777777" w:rsidR="00E36454" w:rsidRPr="00E36454" w:rsidRDefault="00E36454" w:rsidP="00E36454">
      <w:pPr>
        <w:pStyle w:val="NormalWeb"/>
        <w:spacing w:before="0" w:beforeAutospacing="0" w:after="0" w:afterAutospacing="0"/>
        <w:rPr>
          <w:rFonts w:ascii="Sylfaen" w:eastAsia="Sylfaen" w:hAnsi="Sylfaen" w:cs="Sylfaen"/>
          <w:color w:val="000000"/>
          <w:sz w:val="20"/>
          <w:szCs w:val="20"/>
          <w:lang w:bidi="ka-GE"/>
        </w:rPr>
      </w:pPr>
    </w:p>
    <w:p w14:paraId="1AF7A6BF" w14:textId="44D2004A" w:rsidR="00785AC9" w:rsidRPr="00B17A1E" w:rsidRDefault="00785AC9" w:rsidP="00B17A1E">
      <w:pPr>
        <w:spacing w:after="200" w:line="276" w:lineRule="auto"/>
        <w:jc w:val="both"/>
        <w:rPr>
          <w:rFonts w:ascii="Sylfaen" w:eastAsia="Sylfaen" w:hAnsi="Sylfaen" w:cs="Sylfaen"/>
          <w:b/>
          <w:bCs/>
          <w:sz w:val="20"/>
          <w:szCs w:val="20"/>
          <w:lang w:val="ka-GE"/>
        </w:rPr>
      </w:pPr>
    </w:p>
    <w:p w14:paraId="29C4BDA3" w14:textId="77777777" w:rsidR="00785AC9" w:rsidRPr="00B17A1E" w:rsidRDefault="00000000">
      <w:pPr>
        <w:spacing w:before="242" w:line="262" w:lineRule="atLeast"/>
        <w:ind w:right="-200"/>
        <w:jc w:val="both"/>
        <w:rPr>
          <w:rFonts w:ascii="Sylfaen" w:eastAsia="Sylfaen" w:hAnsi="Sylfaen" w:cs="Sylfaen"/>
          <w:b/>
          <w:bCs/>
          <w:sz w:val="20"/>
          <w:szCs w:val="20"/>
        </w:rPr>
      </w:pP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I.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სემინარს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ესწრებოდნენ: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</w:p>
    <w:p w14:paraId="7BABDE4B" w14:textId="77777777" w:rsidR="00785AC9" w:rsidRPr="00B17A1E" w:rsidRDefault="00000000" w:rsidP="00B17A1E">
      <w:pPr>
        <w:spacing w:before="120" w:line="262" w:lineRule="atLeast"/>
        <w:ind w:right="-200"/>
        <w:jc w:val="both"/>
        <w:rPr>
          <w:rFonts w:ascii="Sylfaen" w:eastAsia="Sylfaen" w:hAnsi="Sylfaen" w:cs="Sylfaen"/>
          <w:b/>
          <w:bCs/>
          <w:sz w:val="20"/>
          <w:szCs w:val="20"/>
        </w:rPr>
      </w:pP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ინსტიტუტის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დირექტორი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-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მანანა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სანაძე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</w:p>
    <w:p w14:paraId="0B7BD969" w14:textId="0E16DDD7" w:rsidR="00785AC9" w:rsidRPr="00B17A1E" w:rsidRDefault="00000000" w:rsidP="00B17A1E">
      <w:pPr>
        <w:spacing w:before="163" w:line="262" w:lineRule="atLeast"/>
        <w:ind w:right="-200"/>
        <w:jc w:val="both"/>
        <w:rPr>
          <w:rFonts w:ascii="Sylfaen" w:eastAsia="Sylfaen" w:hAnsi="Sylfaen" w:cs="Sylfaen"/>
          <w:b/>
          <w:bCs/>
          <w:sz w:val="20"/>
          <w:szCs w:val="20"/>
        </w:rPr>
      </w:pP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სემინარის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მდივანი: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ინსტიტუტის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ასისტენტი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-</w:t>
      </w:r>
      <w:r w:rsidR="0067001A"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 xml:space="preserve"> </w:t>
      </w:r>
      <w:r w:rsidR="00F70E1D"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ი</w:t>
      </w:r>
      <w:r w:rsidR="0067001A"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ოსებ</w:t>
      </w:r>
      <w:r w:rsidR="00F70E1D"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 xml:space="preserve"> ბუჩუკური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</w:p>
    <w:p w14:paraId="295055DB" w14:textId="77777777" w:rsidR="00785AC9" w:rsidRPr="00B17A1E" w:rsidRDefault="00000000">
      <w:pPr>
        <w:spacing w:before="160" w:after="161" w:line="262" w:lineRule="atLeast"/>
        <w:ind w:right="-200"/>
        <w:jc w:val="both"/>
        <w:rPr>
          <w:rFonts w:ascii="Sylfaen" w:eastAsia="Sylfaen" w:hAnsi="Sylfaen" w:cs="Sylfaen"/>
          <w:b/>
          <w:bCs/>
          <w:sz w:val="20"/>
          <w:szCs w:val="20"/>
        </w:rPr>
      </w:pP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ინსტიტუტის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  <w:lang w:bidi="ka-GE"/>
        </w:rPr>
        <w:t>თანამშრომლები:</w:t>
      </w:r>
      <w:r w:rsidRPr="00B17A1E">
        <w:rPr>
          <w:rFonts w:ascii="Sylfaen" w:eastAsia="Sylfaen" w:hAnsi="Sylfaen" w:cs="Sylfaen"/>
          <w:b/>
          <w:bCs/>
          <w:color w:val="000000"/>
          <w:sz w:val="20"/>
          <w:szCs w:val="20"/>
        </w:rPr>
        <w:t xml:space="preserve"> </w:t>
      </w:r>
    </w:p>
    <w:p w14:paraId="103B3DBB" w14:textId="257C331F" w:rsidR="00785AC9" w:rsidRDefault="00000000" w:rsidP="006C52AB">
      <w:pPr>
        <w:spacing w:before="163" w:line="262" w:lineRule="atLeast"/>
        <w:ind w:right="-200"/>
        <w:jc w:val="both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color w:val="000000"/>
          <w:sz w:val="20"/>
          <w:szCs w:val="20"/>
        </w:rPr>
        <w:t xml:space="preserve"> </w:t>
      </w:r>
    </w:p>
    <w:sectPr w:rsidR="00785AC9">
      <w:pgSz w:w="11906" w:h="16838"/>
      <w:pgMar w:top="720" w:right="469" w:bottom="11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430B5C2"/>
    <w:lvl w:ilvl="0">
      <w:start w:val="1"/>
      <w:numFmt w:val="upperRoman"/>
      <w:lvlText w:val="%1."/>
      <w:lvlJc w:val="left"/>
      <w:pPr>
        <w:tabs>
          <w:tab w:val="num" w:pos="170"/>
        </w:tabs>
        <w:ind w:left="170" w:hanging="170"/>
      </w:pPr>
      <w:rPr>
        <w:rFonts w:ascii="Sylfaen" w:eastAsia="Sylfaen" w:hAnsi="Sylfaen" w:cs="Sylfaen"/>
        <w:b/>
        <w:bCs/>
        <w:i w:val="0"/>
        <w:iCs w:val="0"/>
        <w:color w:val="00000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eastAsia="Sylfaen" w:hAnsi="Sylfaen" w:cs="Sylfaen"/>
        <w:b w:val="0"/>
        <w:bCs w:val="0"/>
        <w:i w:val="0"/>
        <w:iCs w:val="0"/>
        <w:color w:val="00000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eastAsia="Sylfaen" w:hAnsi="Sylfaen" w:cs="Sylfaen"/>
        <w:b w:val="0"/>
        <w:bCs w:val="0"/>
        <w:i w:val="0"/>
        <w:iCs w:val="0"/>
        <w:color w:val="00000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7761188B"/>
    <w:multiLevelType w:val="multilevel"/>
    <w:tmpl w:val="62246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119997">
    <w:abstractNumId w:val="0"/>
  </w:num>
  <w:num w:numId="2" w16cid:durableId="290064119">
    <w:abstractNumId w:val="1"/>
  </w:num>
  <w:num w:numId="3" w16cid:durableId="125465711">
    <w:abstractNumId w:val="2"/>
  </w:num>
  <w:num w:numId="4" w16cid:durableId="482083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C9"/>
    <w:rsid w:val="0002397B"/>
    <w:rsid w:val="00065CB1"/>
    <w:rsid w:val="000E448C"/>
    <w:rsid w:val="001B785A"/>
    <w:rsid w:val="00277358"/>
    <w:rsid w:val="002E16FA"/>
    <w:rsid w:val="003671FA"/>
    <w:rsid w:val="003C06D4"/>
    <w:rsid w:val="003E5AA5"/>
    <w:rsid w:val="00487B1D"/>
    <w:rsid w:val="004A0B6B"/>
    <w:rsid w:val="005A602B"/>
    <w:rsid w:val="00621F3A"/>
    <w:rsid w:val="0062201E"/>
    <w:rsid w:val="0067001A"/>
    <w:rsid w:val="006952F3"/>
    <w:rsid w:val="006C52AB"/>
    <w:rsid w:val="006E54FA"/>
    <w:rsid w:val="00711980"/>
    <w:rsid w:val="00716C16"/>
    <w:rsid w:val="00722769"/>
    <w:rsid w:val="007721E3"/>
    <w:rsid w:val="00785AC9"/>
    <w:rsid w:val="008118C6"/>
    <w:rsid w:val="0088042B"/>
    <w:rsid w:val="008A0BF5"/>
    <w:rsid w:val="008B6B67"/>
    <w:rsid w:val="00944713"/>
    <w:rsid w:val="00A053A8"/>
    <w:rsid w:val="00A8281D"/>
    <w:rsid w:val="00AB2ACA"/>
    <w:rsid w:val="00AC21B7"/>
    <w:rsid w:val="00AD32E2"/>
    <w:rsid w:val="00AD56A2"/>
    <w:rsid w:val="00B17A1E"/>
    <w:rsid w:val="00B35A31"/>
    <w:rsid w:val="00B52309"/>
    <w:rsid w:val="00BB4231"/>
    <w:rsid w:val="00CF27CA"/>
    <w:rsid w:val="00CF73B8"/>
    <w:rsid w:val="00D30B9E"/>
    <w:rsid w:val="00E36454"/>
    <w:rsid w:val="00E625AD"/>
    <w:rsid w:val="00E75091"/>
    <w:rsid w:val="00E85613"/>
    <w:rsid w:val="00E86699"/>
    <w:rsid w:val="00F70E1D"/>
    <w:rsid w:val="00F9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9C20D"/>
  <w15:docId w15:val="{D440EB66-6268-4BDD-83F8-F01A70AB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5E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48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20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ug@ug.edu.g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B62FC-1226-4701-9B85-907B6CD5C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</dc:creator>
  <cp:lastModifiedBy>Ioseb Buchukuri (122572)</cp:lastModifiedBy>
  <cp:revision>2</cp:revision>
  <cp:lastPrinted>2026-05-19T08:43:00Z</cp:lastPrinted>
  <dcterms:created xsi:type="dcterms:W3CDTF">2026-09-17T12:57:00Z</dcterms:created>
  <dcterms:modified xsi:type="dcterms:W3CDTF">2026-09-17T12:57:00Z</dcterms:modified>
</cp:coreProperties>
</file>